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9E6C4" w14:textId="77777777" w:rsidR="001705E0" w:rsidRDefault="001705E0" w:rsidP="00663ED6">
      <w:pPr>
        <w:pStyle w:val="Tytu"/>
        <w:spacing w:line="276" w:lineRule="auto"/>
      </w:pPr>
    </w:p>
    <w:p w14:paraId="323758A7" w14:textId="063D1421" w:rsidR="00663ED6" w:rsidRPr="00E8674B" w:rsidRDefault="00663ED6" w:rsidP="00663ED6">
      <w:pPr>
        <w:pStyle w:val="Tytu"/>
        <w:spacing w:line="276" w:lineRule="auto"/>
      </w:pPr>
      <w:r w:rsidRPr="00E8674B">
        <w:t>BADANIE ANKIETOWE</w:t>
      </w:r>
    </w:p>
    <w:p w14:paraId="1050D0CB" w14:textId="77777777" w:rsidR="00663ED6" w:rsidRDefault="00663ED6" w:rsidP="00663ED6">
      <w:pPr>
        <w:spacing w:line="276" w:lineRule="auto"/>
        <w:jc w:val="center"/>
        <w:rPr>
          <w:b/>
          <w:bCs/>
          <w:sz w:val="26"/>
          <w:szCs w:val="26"/>
        </w:rPr>
      </w:pPr>
      <w:r w:rsidRPr="00E8674B">
        <w:rPr>
          <w:b/>
          <w:bCs/>
          <w:sz w:val="26"/>
          <w:szCs w:val="26"/>
        </w:rPr>
        <w:t>NA POTRZEBY LOKALNEJ STRATEGII ROZWOJU NA LATA 2023–2027</w:t>
      </w:r>
    </w:p>
    <w:p w14:paraId="0766B239" w14:textId="77777777" w:rsidR="00663ED6" w:rsidRPr="00E8674B" w:rsidRDefault="00663ED6" w:rsidP="00663ED6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ETAP PLANISTYCZNY</w:t>
      </w:r>
    </w:p>
    <w:p w14:paraId="09CFEA36" w14:textId="77777777" w:rsidR="00663ED6" w:rsidRPr="008E00F7" w:rsidRDefault="00663ED6" w:rsidP="00663ED6"/>
    <w:p w14:paraId="0858C142" w14:textId="0DCF779C" w:rsidR="00663ED6" w:rsidRDefault="003E0080" w:rsidP="00663ED6">
      <w:pPr>
        <w:pStyle w:val="Tekstpodstawowy"/>
        <w:spacing w:line="276" w:lineRule="auto"/>
        <w:ind w:left="0" w:right="113" w:firstLine="709"/>
        <w:rPr>
          <w:iCs/>
        </w:rPr>
      </w:pPr>
      <w:r w:rsidRPr="003E0080">
        <w:rPr>
          <w:iCs/>
        </w:rPr>
        <w:t xml:space="preserve">Lokalna Grupa Działania (LGD) </w:t>
      </w:r>
      <w:r w:rsidR="008552D5">
        <w:rPr>
          <w:iCs/>
        </w:rPr>
        <w:t>„</w:t>
      </w:r>
      <w:r w:rsidRPr="003E0080">
        <w:rPr>
          <w:iCs/>
        </w:rPr>
        <w:t>Nad Czarną i Pilicą</w:t>
      </w:r>
      <w:r w:rsidR="008552D5">
        <w:rPr>
          <w:iCs/>
        </w:rPr>
        <w:t>”</w:t>
      </w:r>
      <w:r w:rsidRPr="003E0080">
        <w:rPr>
          <w:iCs/>
        </w:rPr>
        <w:t xml:space="preserve"> obejmuje gminy: Fałków, Łopuszno, Krasocin, Radoszyce i Słupia Konecka.</w:t>
      </w:r>
      <w:r>
        <w:rPr>
          <w:iCs/>
        </w:rPr>
        <w:t xml:space="preserve"> </w:t>
      </w:r>
      <w:r w:rsidR="00663ED6" w:rsidRPr="0048015B">
        <w:rPr>
          <w:iCs/>
        </w:rPr>
        <w:t>LGD jest głównym narzędziem stosowania podejścia LEADER do rozwoju obszaru poprzez bezpośrednie angażowanie lokalnych przedstawicieli w</w:t>
      </w:r>
      <w:r w:rsidR="00663ED6">
        <w:rPr>
          <w:iCs/>
        </w:rPr>
        <w:t> </w:t>
      </w:r>
      <w:r w:rsidR="00663ED6" w:rsidRPr="0048015B">
        <w:rPr>
          <w:iCs/>
        </w:rPr>
        <w:t>opracowywanie i realizację lokalnych strategii, podejmowanie decyzji i</w:t>
      </w:r>
      <w:r w:rsidR="00663ED6">
        <w:rPr>
          <w:iCs/>
        </w:rPr>
        <w:t> </w:t>
      </w:r>
      <w:r w:rsidR="00663ED6" w:rsidRPr="0048015B">
        <w:rPr>
          <w:iCs/>
        </w:rPr>
        <w:t>przydzielanie zasobów. W związku z</w:t>
      </w:r>
      <w:r w:rsidR="00663ED6">
        <w:rPr>
          <w:iCs/>
        </w:rPr>
        <w:t> </w:t>
      </w:r>
      <w:r w:rsidR="00663ED6" w:rsidRPr="0048015B">
        <w:rPr>
          <w:iCs/>
        </w:rPr>
        <w:t xml:space="preserve">opracowywaniem </w:t>
      </w:r>
      <w:r w:rsidRPr="0048015B">
        <w:rPr>
          <w:iCs/>
        </w:rPr>
        <w:t xml:space="preserve">dla LGD </w:t>
      </w:r>
      <w:r w:rsidR="00663ED6" w:rsidRPr="0048015B">
        <w:rPr>
          <w:iCs/>
        </w:rPr>
        <w:t xml:space="preserve">Strategii Rozwoju Lokalnego Kierowanego przez Społeczność (LSR) na lata 2023–2027 pragniemy zachęcić Państwa do wypełnienia ankiety, która pomoże </w:t>
      </w:r>
      <w:r w:rsidR="00663ED6" w:rsidRPr="001E6182">
        <w:rPr>
          <w:iCs/>
        </w:rPr>
        <w:t>w określeniu celów i przedsięwzięć do realizacji na obszarze działania LGD</w:t>
      </w:r>
      <w:r w:rsidR="00663ED6">
        <w:rPr>
          <w:iCs/>
        </w:rPr>
        <w:t>.</w:t>
      </w:r>
    </w:p>
    <w:p w14:paraId="4FFAB7D3" w14:textId="16959763" w:rsidR="00663ED6" w:rsidRDefault="003E0080" w:rsidP="00663ED6">
      <w:pPr>
        <w:pStyle w:val="Tekstpodstawowy"/>
        <w:spacing w:line="276" w:lineRule="auto"/>
        <w:ind w:left="0" w:right="113" w:firstLine="709"/>
      </w:pPr>
      <w:r>
        <w:t xml:space="preserve">LGD </w:t>
      </w:r>
      <w:r w:rsidR="00DF4DBD">
        <w:t>„Nad Czarną</w:t>
      </w:r>
      <w:r>
        <w:t xml:space="preserve"> i Pilicą</w:t>
      </w:r>
      <w:r w:rsidR="00DF4DBD">
        <w:t>”</w:t>
      </w:r>
      <w:r>
        <w:t xml:space="preserve"> </w:t>
      </w:r>
      <w:r w:rsidR="00663ED6" w:rsidRPr="006D0852">
        <w:t xml:space="preserve">pragnie opracować Lokalną Strategię Rozwoju, która swoimi założeniami będzie odpowiadać potrzebom mieszkańców obszaru. W związku z tym, zwracamy się do Państwa z prośbą o aktywne wzięcie udziału w procesie planistycznym </w:t>
      </w:r>
      <w:r>
        <w:br/>
      </w:r>
      <w:r w:rsidR="00663ED6" w:rsidRPr="006D0852">
        <w:t>i wypełnienie poniżej zamieszczonej ankiety. Ankieta jest w pełni anonimowa, a zebrane dzięki niej dane posłużą jedynie do opracowania zestawień zbiorczych.</w:t>
      </w:r>
    </w:p>
    <w:p w14:paraId="606AF1FE" w14:textId="77777777" w:rsidR="00663ED6" w:rsidRDefault="00663ED6" w:rsidP="00663ED6">
      <w:pPr>
        <w:pStyle w:val="Tekstpodstawowy"/>
        <w:spacing w:before="2" w:line="276" w:lineRule="auto"/>
        <w:ind w:left="0"/>
        <w:jc w:val="left"/>
        <w:rPr>
          <w:sz w:val="36"/>
        </w:rPr>
      </w:pPr>
    </w:p>
    <w:p w14:paraId="01D27D09" w14:textId="3CE04D0A" w:rsidR="00663ED6" w:rsidRPr="009C7891" w:rsidRDefault="00663ED6" w:rsidP="00663ED6">
      <w:pPr>
        <w:pStyle w:val="Default"/>
        <w:spacing w:line="276" w:lineRule="auto"/>
        <w:jc w:val="center"/>
        <w:rPr>
          <w:rStyle w:val="Hipercze"/>
          <w:b/>
          <w:bCs/>
          <w:color w:val="000000" w:themeColor="text1"/>
        </w:rPr>
      </w:pPr>
      <w:r w:rsidRPr="009C7891">
        <w:rPr>
          <w:b/>
          <w:bCs/>
          <w:color w:val="000000" w:themeColor="text1"/>
        </w:rPr>
        <w:t xml:space="preserve">Aby wypełnić ankietę </w:t>
      </w:r>
      <w:hyperlink r:id="rId6" w:history="1">
        <w:r w:rsidRPr="000D1F2B">
          <w:rPr>
            <w:rStyle w:val="Hipercze"/>
            <w:b/>
            <w:bCs/>
          </w:rPr>
          <w:t>KLIKNIJ TUTAJ</w:t>
        </w:r>
      </w:hyperlink>
    </w:p>
    <w:p w14:paraId="03137AFF" w14:textId="77777777" w:rsidR="00663ED6" w:rsidRDefault="00663ED6" w:rsidP="00663ED6">
      <w:pPr>
        <w:spacing w:line="276" w:lineRule="auto"/>
        <w:ind w:right="1"/>
        <w:jc w:val="center"/>
        <w:rPr>
          <w:b/>
          <w:sz w:val="24"/>
        </w:rPr>
      </w:pPr>
    </w:p>
    <w:p w14:paraId="1D622903" w14:textId="77777777" w:rsidR="00663ED6" w:rsidRDefault="00663ED6" w:rsidP="00663ED6">
      <w:pPr>
        <w:pStyle w:val="Tekstpodstawowy"/>
        <w:spacing w:line="276" w:lineRule="auto"/>
        <w:ind w:left="0"/>
        <w:jc w:val="left"/>
        <w:rPr>
          <w:b/>
          <w:sz w:val="20"/>
        </w:rPr>
      </w:pPr>
    </w:p>
    <w:p w14:paraId="59CC0E2F" w14:textId="303C1C60" w:rsidR="00663ED6" w:rsidRDefault="00663ED6" w:rsidP="003E0080">
      <w:pPr>
        <w:spacing w:before="90" w:line="276" w:lineRule="auto"/>
        <w:ind w:left="816" w:right="818"/>
        <w:jc w:val="center"/>
        <w:rPr>
          <w:b/>
          <w:sz w:val="24"/>
        </w:rPr>
      </w:pPr>
      <w:r>
        <w:rPr>
          <w:sz w:val="24"/>
        </w:rPr>
        <w:t xml:space="preserve">Ankietę będzie można wypełnić </w:t>
      </w:r>
      <w:r>
        <w:rPr>
          <w:b/>
          <w:sz w:val="24"/>
        </w:rPr>
        <w:t xml:space="preserve">do dnia </w:t>
      </w:r>
      <w:r w:rsidR="003E0080">
        <w:rPr>
          <w:b/>
          <w:sz w:val="24"/>
        </w:rPr>
        <w:t>02.05.2023 r.</w:t>
      </w:r>
    </w:p>
    <w:p w14:paraId="0448F8D2" w14:textId="77777777" w:rsidR="00663ED6" w:rsidRDefault="00663ED6" w:rsidP="00663ED6">
      <w:pPr>
        <w:pStyle w:val="Tekstpodstawowy"/>
        <w:spacing w:line="276" w:lineRule="auto"/>
        <w:ind w:left="0"/>
        <w:jc w:val="left"/>
        <w:rPr>
          <w:b/>
          <w:sz w:val="26"/>
        </w:rPr>
      </w:pPr>
    </w:p>
    <w:p w14:paraId="7E7E384C" w14:textId="025F3DD6" w:rsidR="00663ED6" w:rsidRPr="00AB4AE7" w:rsidRDefault="003E0080" w:rsidP="00663ED6">
      <w:pPr>
        <w:pStyle w:val="Tekstpodstawowy"/>
        <w:spacing w:line="276" w:lineRule="auto"/>
        <w:ind w:firstLine="720"/>
        <w:contextualSpacing/>
        <w:sectPr w:rsidR="00663ED6" w:rsidRPr="00AB4AE7" w:rsidSect="006D0852">
          <w:headerReference w:type="default" r:id="rId7"/>
          <w:pgSz w:w="11910" w:h="16840"/>
          <w:pgMar w:top="1134" w:right="1300" w:bottom="280" w:left="1300" w:header="567" w:footer="1701" w:gutter="0"/>
          <w:cols w:space="708"/>
          <w:docGrid w:linePitch="299"/>
        </w:sectPr>
      </w:pPr>
      <w:bookmarkStart w:id="0" w:name="_Hlk113526232"/>
      <w:r>
        <w:t xml:space="preserve">Ankieta jest również </w:t>
      </w:r>
      <w:r w:rsidR="00B16C5F">
        <w:t>dostępna w wersji papierowej w biurze</w:t>
      </w:r>
      <w:r>
        <w:t xml:space="preserve"> LGD</w:t>
      </w:r>
      <w:bookmarkStart w:id="1" w:name="_Hlk113538891"/>
      <w:r>
        <w:t xml:space="preserve"> </w:t>
      </w:r>
      <w:r w:rsidR="00B55D7F">
        <w:t>„</w:t>
      </w:r>
      <w:r>
        <w:t>Nad Czarną i Pilicą</w:t>
      </w:r>
      <w:r w:rsidR="00B55D7F">
        <w:t>”</w:t>
      </w:r>
      <w:bookmarkStart w:id="2" w:name="_GoBack"/>
      <w:bookmarkEnd w:id="2"/>
      <w:r>
        <w:t xml:space="preserve">, </w:t>
      </w:r>
      <w:bookmarkStart w:id="3" w:name="_Hlk132371208"/>
      <w:r>
        <w:t xml:space="preserve">adres: </w:t>
      </w:r>
      <w:bookmarkEnd w:id="1"/>
      <w:r>
        <w:t>ul.</w:t>
      </w:r>
      <w:bookmarkEnd w:id="3"/>
      <w:r w:rsidR="00553671">
        <w:t xml:space="preserve"> Konecka 12, 26-070 Łopuszno</w:t>
      </w:r>
      <w:r>
        <w:t>.</w:t>
      </w:r>
      <w:r w:rsidR="00096787">
        <w:t xml:space="preserve"> Jesteśmy przekonani, że jako aktywni mieszkańcy, przedsiębiorcy i przedstawiciele organizacji pozarządowych, lokalnych środowisk gospodarczych oraz instytucji publicznych, środowisk edukacyjnych i kulturalnych, podzielicie się Państwo swoimi opiniami, </w:t>
      </w:r>
      <w:bookmarkEnd w:id="0"/>
      <w:r w:rsidR="00096787">
        <w:t>na których bardzo nam zależy, ponieważ na ich podstawie zaplanowane będą działania, będące realną odpowiedzią na problemy i wyzwania tego obszaru</w:t>
      </w:r>
      <w:r w:rsidR="00663ED6">
        <w:t>.</w:t>
      </w:r>
      <w:r w:rsidR="00663ED6">
        <w:tab/>
      </w:r>
    </w:p>
    <w:p w14:paraId="23978103" w14:textId="77777777" w:rsidR="001705E0" w:rsidRDefault="001705E0" w:rsidP="00663ED6">
      <w:pPr>
        <w:pStyle w:val="Nagwek1"/>
        <w:spacing w:before="76"/>
        <w:ind w:left="1078" w:right="463" w:hanging="598"/>
        <w:jc w:val="left"/>
      </w:pPr>
      <w:bookmarkStart w:id="4" w:name="_Hlk113526319"/>
    </w:p>
    <w:p w14:paraId="4B42BBA9" w14:textId="10DDAF37" w:rsidR="00663ED6" w:rsidRDefault="00663ED6" w:rsidP="00663ED6">
      <w:pPr>
        <w:pStyle w:val="Nagwek1"/>
        <w:spacing w:before="76"/>
        <w:ind w:left="1078" w:right="463" w:hanging="598"/>
        <w:jc w:val="left"/>
      </w:pPr>
      <w:r>
        <w:t>KLAUZULA INFORMACYJNA DOTYCZĄCA PRZETWARZANIA DANYCH OSOBOWYCH NA POTRZEBY PRZEPROWADZENIA ANKIETY</w:t>
      </w:r>
    </w:p>
    <w:p w14:paraId="5A262C91" w14:textId="77777777" w:rsidR="00663ED6" w:rsidRDefault="00663ED6" w:rsidP="00663ED6">
      <w:pPr>
        <w:pStyle w:val="Tekstpodstawowy"/>
        <w:spacing w:before="11"/>
        <w:ind w:left="0"/>
        <w:rPr>
          <w:b/>
          <w:sz w:val="20"/>
        </w:rPr>
      </w:pPr>
    </w:p>
    <w:bookmarkEnd w:id="4"/>
    <w:p w14:paraId="044AC6FC" w14:textId="77777777" w:rsidR="00096787" w:rsidRDefault="00096787" w:rsidP="00096787">
      <w:pPr>
        <w:pStyle w:val="Tekstpodstawowy"/>
        <w:spacing w:line="276" w:lineRule="auto"/>
        <w:ind w:left="0"/>
      </w:pPr>
      <w:r>
        <w:t>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 (Dz. Urz. UE L 119 z 04.05.2016) informuję,</w:t>
      </w:r>
      <w:r>
        <w:rPr>
          <w:spacing w:val="-1"/>
        </w:rPr>
        <w:t xml:space="preserve"> </w:t>
      </w:r>
      <w:r>
        <w:t>iż:</w:t>
      </w:r>
    </w:p>
    <w:p w14:paraId="4CD4FC63" w14:textId="582D0BCA" w:rsidR="003E0080" w:rsidRDefault="003E0080" w:rsidP="003E0080">
      <w:pPr>
        <w:pStyle w:val="Tekstpodstawowy"/>
        <w:spacing w:line="276" w:lineRule="auto"/>
        <w:ind w:left="0"/>
      </w:pPr>
      <w:bookmarkStart w:id="5" w:name="_Hlk113526254"/>
      <w:r>
        <w:t xml:space="preserve">Administratorem Państwa danych jest: Lokalna Grupa Działania </w:t>
      </w:r>
      <w:r w:rsidR="00553671">
        <w:t>„</w:t>
      </w:r>
      <w:r>
        <w:t>Nad Czarną i Pilicą</w:t>
      </w:r>
      <w:r w:rsidR="00553671">
        <w:t>”</w:t>
      </w:r>
      <w:r>
        <w:t>,</w:t>
      </w:r>
      <w:r w:rsidRPr="00F5055E">
        <w:t xml:space="preserve"> </w:t>
      </w:r>
      <w:r>
        <w:br/>
      </w:r>
      <w:r w:rsidRPr="00F5055E">
        <w:t>ul. Żeromskiego 28, 26–230 Radoszyce</w:t>
      </w:r>
      <w:r>
        <w:t xml:space="preserve">. </w:t>
      </w:r>
    </w:p>
    <w:p w14:paraId="21E35129" w14:textId="1C29C0D0" w:rsidR="003E0080" w:rsidRDefault="003E0080" w:rsidP="003E0080">
      <w:pPr>
        <w:pStyle w:val="Tekstpodstawowy"/>
        <w:spacing w:line="276" w:lineRule="auto"/>
        <w:ind w:left="0"/>
      </w:pPr>
      <w:r>
        <w:t>J</w:t>
      </w:r>
      <w:r w:rsidRPr="001B7909">
        <w:t>eśli ma Pani/Pan pytania dotyczące sposobu i zakresu przetwarzania Pani/Pana danych osobowych w zakresie działania Lokalnej Grupy Działania</w:t>
      </w:r>
      <w:r>
        <w:t xml:space="preserve"> </w:t>
      </w:r>
      <w:r w:rsidR="00553671">
        <w:t>„</w:t>
      </w:r>
      <w:r>
        <w:t>Nad Czarną i Pilicą</w:t>
      </w:r>
      <w:r w:rsidR="00553671">
        <w:t>”</w:t>
      </w:r>
      <w:r w:rsidRPr="001B7909">
        <w:t>, a także przysługujących Pani/Panu uprawnień, mo</w:t>
      </w:r>
      <w:r w:rsidR="00553671">
        <w:t>że Pani/Pan skontaktować się z b</w:t>
      </w:r>
      <w:r w:rsidRPr="001B7909">
        <w:t>iurem LGD</w:t>
      </w:r>
      <w:r>
        <w:t xml:space="preserve"> pod adresem</w:t>
      </w:r>
      <w:r w:rsidRPr="001B7909">
        <w:t xml:space="preserve"> </w:t>
      </w:r>
      <w:r>
        <w:t>biuro</w:t>
      </w:r>
      <w:r w:rsidRPr="001B7909">
        <w:t>@</w:t>
      </w:r>
      <w:r>
        <w:t>nadczarnapilica</w:t>
      </w:r>
      <w:r w:rsidRPr="001B7909">
        <w:t xml:space="preserve">.pl </w:t>
      </w:r>
    </w:p>
    <w:p w14:paraId="2EADF75B" w14:textId="77777777" w:rsidR="00096787" w:rsidRDefault="00096787" w:rsidP="00096787">
      <w:pPr>
        <w:pStyle w:val="Tekstpodstawowy"/>
        <w:spacing w:line="276" w:lineRule="auto"/>
        <w:ind w:left="0"/>
      </w:pPr>
    </w:p>
    <w:p w14:paraId="62F72264" w14:textId="4A179EFD" w:rsidR="00096787" w:rsidRDefault="00096787" w:rsidP="00096787">
      <w:pPr>
        <w:pStyle w:val="Tekstpodstawowy"/>
        <w:spacing w:line="276" w:lineRule="auto"/>
        <w:ind w:left="0"/>
      </w:pPr>
      <w:r>
        <w:t>Pani/Pana dane będą przetwarzane w celu poznania Pana/Pani opinii na temat uwarunkowań wewnętrznych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zewnętrznych,</w:t>
      </w:r>
      <w:r>
        <w:rPr>
          <w:spacing w:val="-7"/>
        </w:rPr>
        <w:t xml:space="preserve"> </w:t>
      </w:r>
      <w:r>
        <w:t>aktualnych</w:t>
      </w:r>
      <w:r>
        <w:rPr>
          <w:spacing w:val="-6"/>
        </w:rPr>
        <w:t xml:space="preserve"> </w:t>
      </w:r>
      <w:r>
        <w:t>potrzeb</w:t>
      </w:r>
      <w:r>
        <w:rPr>
          <w:spacing w:val="-3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przyszłych</w:t>
      </w:r>
      <w:r>
        <w:rPr>
          <w:spacing w:val="-7"/>
        </w:rPr>
        <w:t xml:space="preserve"> </w:t>
      </w:r>
      <w:r>
        <w:t>kierunków</w:t>
      </w:r>
      <w:r>
        <w:rPr>
          <w:spacing w:val="-6"/>
        </w:rPr>
        <w:t xml:space="preserve"> </w:t>
      </w:r>
      <w:r>
        <w:t>rozwoju</w:t>
      </w:r>
      <w:r>
        <w:rPr>
          <w:spacing w:val="-7"/>
        </w:rPr>
        <w:t xml:space="preserve"> </w:t>
      </w:r>
      <w:r>
        <w:t xml:space="preserve">obszaru działania </w:t>
      </w:r>
      <w:r w:rsidR="003E0080">
        <w:t xml:space="preserve">LGD </w:t>
      </w:r>
      <w:r w:rsidR="00904615">
        <w:t>„</w:t>
      </w:r>
      <w:r w:rsidR="003E0080">
        <w:t>Nad Czarną i Pilicą</w:t>
      </w:r>
      <w:r w:rsidR="00904615">
        <w:t>”</w:t>
      </w:r>
      <w:r>
        <w:t xml:space="preserve">, co jest niezbędne do przygotowania </w:t>
      </w:r>
      <w:r w:rsidRPr="0024060A">
        <w:rPr>
          <w:i/>
        </w:rPr>
        <w:t>Strategi</w:t>
      </w:r>
      <w:r>
        <w:rPr>
          <w:i/>
        </w:rPr>
        <w:t>i</w:t>
      </w:r>
      <w:r w:rsidRPr="0024060A">
        <w:rPr>
          <w:i/>
        </w:rPr>
        <w:t xml:space="preserve"> Rozwoju Lokalnego Kierowanego przez Społeczność (LSR) na lata 2023–2027</w:t>
      </w:r>
      <w:r>
        <w:t>.</w:t>
      </w:r>
    </w:p>
    <w:p w14:paraId="3DEF4958" w14:textId="77777777" w:rsidR="00096787" w:rsidRDefault="00096787" w:rsidP="00096787">
      <w:pPr>
        <w:pStyle w:val="Tekstpodstawowy"/>
        <w:spacing w:line="276" w:lineRule="auto"/>
        <w:ind w:left="0"/>
      </w:pPr>
      <w:r>
        <w:t>Podstawą prawną do przetwarzania danych osobowych jest art. 6 ust. 1 lit. e RODO – przetwarzanie jest niezbędne do wykonania zadania realizowanego w interesie publicznym.</w:t>
      </w:r>
    </w:p>
    <w:p w14:paraId="1FDD87D7" w14:textId="77777777" w:rsidR="00096787" w:rsidRDefault="00096787" w:rsidP="00096787">
      <w:pPr>
        <w:pStyle w:val="Tekstpodstawowy"/>
        <w:spacing w:line="276" w:lineRule="auto"/>
        <w:ind w:left="0"/>
      </w:pPr>
      <w:r>
        <w:t>Administrator nie przewiduje przekazywania Pani/Pana danych (adres IP komputera) innym odbiorcom.</w:t>
      </w:r>
    </w:p>
    <w:p w14:paraId="10B118E7" w14:textId="77777777" w:rsidR="00096787" w:rsidRDefault="00096787" w:rsidP="00096787">
      <w:pPr>
        <w:pStyle w:val="Tekstpodstawowy"/>
        <w:spacing w:line="276" w:lineRule="auto"/>
        <w:ind w:left="0"/>
      </w:pPr>
      <w:r>
        <w:t>Pani/Pana dane osobowe nie będą przekazywane do państwa trzeciego lub organizacji międzynarodowej.</w:t>
      </w:r>
    </w:p>
    <w:p w14:paraId="75150891" w14:textId="77777777" w:rsidR="00096787" w:rsidRDefault="00096787" w:rsidP="00096787">
      <w:pPr>
        <w:pStyle w:val="Tekstpodstawowy"/>
        <w:spacing w:line="276" w:lineRule="auto"/>
        <w:ind w:left="0"/>
      </w:pPr>
      <w:r>
        <w:t>Pani/Pana dane osobowe przechowywane będą przez okres przygotowania LSR. Po tym czasie dane zostaną usunięte.</w:t>
      </w:r>
    </w:p>
    <w:p w14:paraId="42F69AC9" w14:textId="77777777" w:rsidR="00096787" w:rsidRDefault="00096787" w:rsidP="00096787">
      <w:pPr>
        <w:pStyle w:val="Tekstpodstawowy"/>
        <w:spacing w:line="276" w:lineRule="auto"/>
        <w:ind w:left="0"/>
      </w:pPr>
      <w:r>
        <w:t>Posiadają</w:t>
      </w:r>
      <w:r>
        <w:rPr>
          <w:spacing w:val="-16"/>
        </w:rPr>
        <w:t xml:space="preserve"> </w:t>
      </w:r>
      <w:r>
        <w:t>Pani/Pan</w:t>
      </w:r>
      <w:r>
        <w:rPr>
          <w:spacing w:val="-14"/>
        </w:rPr>
        <w:t xml:space="preserve"> </w:t>
      </w:r>
      <w:r>
        <w:t>prawo</w:t>
      </w:r>
      <w:r>
        <w:rPr>
          <w:spacing w:val="-16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żądania</w:t>
      </w:r>
      <w:r>
        <w:rPr>
          <w:spacing w:val="-16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Administratora</w:t>
      </w:r>
      <w:r>
        <w:rPr>
          <w:spacing w:val="-17"/>
        </w:rPr>
        <w:t xml:space="preserve"> </w:t>
      </w:r>
      <w:r>
        <w:t>dostępu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swoich</w:t>
      </w:r>
      <w:r>
        <w:rPr>
          <w:spacing w:val="-14"/>
        </w:rPr>
        <w:t xml:space="preserve"> </w:t>
      </w:r>
      <w:r>
        <w:t>danych</w:t>
      </w:r>
      <w:r>
        <w:rPr>
          <w:spacing w:val="-15"/>
        </w:rPr>
        <w:t xml:space="preserve"> </w:t>
      </w:r>
      <w:r>
        <w:t>osobowych, ograniczenia przetwarzania danych, wniesienia sprzeciwu, usunięcia</w:t>
      </w:r>
      <w:r>
        <w:rPr>
          <w:spacing w:val="-3"/>
        </w:rPr>
        <w:t xml:space="preserve"> </w:t>
      </w:r>
      <w:r>
        <w:t>danych.</w:t>
      </w:r>
    </w:p>
    <w:p w14:paraId="099CF175" w14:textId="77777777" w:rsidR="00096787" w:rsidRDefault="00096787" w:rsidP="00096787">
      <w:pPr>
        <w:pStyle w:val="Tekstpodstawowy"/>
        <w:spacing w:line="276" w:lineRule="auto"/>
        <w:ind w:left="0"/>
      </w:pPr>
      <w:r>
        <w:t>Przysługuje Pani/Panu prawo wniesienia skargi do organu nadzorczego – Prezesa Urzędu Ochrony Danych Osobowych ul. Stawki 2, 00-193 Warszawa, jeżeli Pani/Pan uzna, że przetwarzanie danych osobowych narusza przepisy rozporządzenia o ochronie danych osobowych.</w:t>
      </w:r>
    </w:p>
    <w:p w14:paraId="64E7C036" w14:textId="77777777" w:rsidR="00096787" w:rsidRDefault="00096787" w:rsidP="00096787">
      <w:pPr>
        <w:pStyle w:val="Tekstpodstawowy"/>
        <w:spacing w:line="276" w:lineRule="auto"/>
        <w:ind w:left="0"/>
      </w:pPr>
      <w:r>
        <w:t>Udział w przedmiotowej ankiecie jest dobrowolny.</w:t>
      </w:r>
    </w:p>
    <w:p w14:paraId="29C5C5FD" w14:textId="77777777" w:rsidR="00096787" w:rsidRDefault="00096787" w:rsidP="00096787">
      <w:pPr>
        <w:pStyle w:val="Tekstpodstawowy"/>
        <w:spacing w:line="276" w:lineRule="auto"/>
        <w:ind w:left="0"/>
        <w:rPr>
          <w:rFonts w:ascii="Carlito" w:hAnsi="Carlito"/>
          <w:sz w:val="20"/>
        </w:rPr>
      </w:pPr>
      <w:r>
        <w:t>Pani/Pana dane osobowe nie będą podlegać automatycznym decyzjom, w tym również w formie</w:t>
      </w:r>
      <w:r>
        <w:rPr>
          <w:spacing w:val="-2"/>
        </w:rPr>
        <w:t xml:space="preserve"> </w:t>
      </w:r>
      <w:r>
        <w:t>profilowania</w:t>
      </w:r>
      <w:r>
        <w:rPr>
          <w:rFonts w:ascii="Carlito" w:hAnsi="Carlito"/>
          <w:sz w:val="20"/>
        </w:rPr>
        <w:t>.</w:t>
      </w:r>
      <w:bookmarkEnd w:id="5"/>
    </w:p>
    <w:p w14:paraId="234943BE" w14:textId="77777777" w:rsidR="00096787" w:rsidRDefault="00096787" w:rsidP="00096787"/>
    <w:p w14:paraId="71377149" w14:textId="77777777" w:rsidR="00BE6BCB" w:rsidRDefault="00BE6BCB" w:rsidP="00096787">
      <w:pPr>
        <w:pStyle w:val="Tekstpodstawowy"/>
        <w:spacing w:line="276" w:lineRule="auto"/>
        <w:ind w:left="0"/>
      </w:pPr>
    </w:p>
    <w:sectPr w:rsidR="00BE6BCB" w:rsidSect="002F380F">
      <w:pgSz w:w="11910" w:h="16840"/>
      <w:pgMar w:top="1320" w:right="1300" w:bottom="280" w:left="1300" w:header="567" w:footer="170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472CA" w14:textId="77777777" w:rsidR="00A63E7D" w:rsidRDefault="00A63E7D" w:rsidP="00096787">
      <w:r>
        <w:separator/>
      </w:r>
    </w:p>
  </w:endnote>
  <w:endnote w:type="continuationSeparator" w:id="0">
    <w:p w14:paraId="3007428B" w14:textId="77777777" w:rsidR="00A63E7D" w:rsidRDefault="00A63E7D" w:rsidP="0009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05350" w14:textId="77777777" w:rsidR="00A63E7D" w:rsidRDefault="00A63E7D" w:rsidP="00096787">
      <w:r>
        <w:separator/>
      </w:r>
    </w:p>
  </w:footnote>
  <w:footnote w:type="continuationSeparator" w:id="0">
    <w:p w14:paraId="7D421107" w14:textId="77777777" w:rsidR="00A63E7D" w:rsidRDefault="00A63E7D" w:rsidP="0009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28591" w14:textId="5663527A" w:rsidR="00540EB5" w:rsidRDefault="00540EB5">
    <w:pPr>
      <w:pStyle w:val="Nagwek"/>
    </w:pPr>
    <w:r>
      <w:rPr>
        <w:noProof/>
        <w:lang w:eastAsia="pl-PL"/>
      </w:rPr>
      <w:drawing>
        <wp:inline distT="0" distB="0" distL="0" distR="0" wp14:anchorId="3B5FF78D" wp14:editId="6BA89EE8">
          <wp:extent cx="5760720" cy="873125"/>
          <wp:effectExtent l="0" t="0" r="0" b="317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D6"/>
    <w:rsid w:val="00096787"/>
    <w:rsid w:val="001705E0"/>
    <w:rsid w:val="002E5AF8"/>
    <w:rsid w:val="003E0080"/>
    <w:rsid w:val="00472FDC"/>
    <w:rsid w:val="00540EB5"/>
    <w:rsid w:val="00553671"/>
    <w:rsid w:val="00663ED6"/>
    <w:rsid w:val="006F6411"/>
    <w:rsid w:val="007F3D8E"/>
    <w:rsid w:val="008552D5"/>
    <w:rsid w:val="00904615"/>
    <w:rsid w:val="009E13B1"/>
    <w:rsid w:val="00A40D42"/>
    <w:rsid w:val="00A63E7D"/>
    <w:rsid w:val="00B16C5F"/>
    <w:rsid w:val="00B30E21"/>
    <w:rsid w:val="00B55D7F"/>
    <w:rsid w:val="00B7065D"/>
    <w:rsid w:val="00B84F49"/>
    <w:rsid w:val="00BE6BCB"/>
    <w:rsid w:val="00CB0FA1"/>
    <w:rsid w:val="00DF4DBD"/>
    <w:rsid w:val="00E007EF"/>
    <w:rsid w:val="00F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337DB"/>
  <w15:chartTrackingRefBased/>
  <w15:docId w15:val="{17AB3A26-5A27-4AEF-9BEE-A9B7CCAE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E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663ED6"/>
    <w:pPr>
      <w:ind w:right="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3E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663ED6"/>
    <w:pPr>
      <w:ind w:left="116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3ED6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663ED6"/>
    <w:pPr>
      <w:spacing w:before="59"/>
      <w:ind w:left="817" w:right="818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663ED6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63ED6"/>
    <w:rPr>
      <w:color w:val="0563C1" w:themeColor="hyperlink"/>
      <w:u w:val="single"/>
    </w:rPr>
  </w:style>
  <w:style w:type="paragraph" w:customStyle="1" w:styleId="Default">
    <w:name w:val="Default"/>
    <w:rsid w:val="00663ED6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3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ED6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967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787"/>
    <w:rPr>
      <w:rFonts w:ascii="Times New Roman" w:eastAsia="Times New Roman" w:hAnsi="Times New Roman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B7065D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D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terankiety.pl/f/ZP2Qamo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Ciach</dc:creator>
  <cp:keywords/>
  <dc:description/>
  <cp:lastModifiedBy>HP</cp:lastModifiedBy>
  <cp:revision>18</cp:revision>
  <cp:lastPrinted>2023-04-17T11:40:00Z</cp:lastPrinted>
  <dcterms:created xsi:type="dcterms:W3CDTF">2022-12-21T13:33:00Z</dcterms:created>
  <dcterms:modified xsi:type="dcterms:W3CDTF">2023-04-17T11:41:00Z</dcterms:modified>
</cp:coreProperties>
</file>